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7D7" w:rsidRDefault="00B807D7" w:rsidP="00B807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Аннотация дисциплины</w:t>
      </w:r>
    </w:p>
    <w:p w:rsidR="00B807D7" w:rsidRDefault="00B807D7" w:rsidP="00B807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Программирование на основе объектно-ориентированного подхода</w:t>
      </w:r>
    </w:p>
    <w:p w:rsidR="00B807D7" w:rsidRPr="009B6F6A" w:rsidRDefault="00B807D7" w:rsidP="009B6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F6A">
        <w:rPr>
          <w:rFonts w:ascii="Times New Roman" w:hAnsi="Times New Roman" w:cs="Times New Roman"/>
          <w:b/>
          <w:sz w:val="28"/>
          <w:szCs w:val="28"/>
        </w:rPr>
        <w:t xml:space="preserve">Цель дисциплины: </w:t>
      </w:r>
      <w:r w:rsidRPr="009B6F6A">
        <w:rPr>
          <w:rFonts w:ascii="Times New Roman" w:hAnsi="Times New Roman" w:cs="Times New Roman"/>
          <w:sz w:val="28"/>
          <w:szCs w:val="28"/>
        </w:rPr>
        <w:t>формирование у студентов теоретических знаний и практических навыков по современным технологиям программирования, использующим объектно-ориентированный подход к моделированию прикладной области в процессе решения задач программирования.</w:t>
      </w:r>
    </w:p>
    <w:p w:rsidR="00B807D7" w:rsidRPr="009B6F6A" w:rsidRDefault="00B807D7" w:rsidP="009B6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F6A" w:rsidRPr="009B6F6A" w:rsidRDefault="00EB36D1" w:rsidP="009B6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F6A">
        <w:rPr>
          <w:rFonts w:ascii="Times New Roman" w:hAnsi="Times New Roman" w:cs="Times New Roman"/>
          <w:b/>
          <w:sz w:val="28"/>
          <w:szCs w:val="28"/>
        </w:rPr>
        <w:t>Место в структуре ООП:</w:t>
      </w:r>
      <w:r w:rsidRPr="009B6F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7D7" w:rsidRDefault="0058455E" w:rsidP="009B6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8455E">
        <w:rPr>
          <w:rFonts w:ascii="Times New Roman" w:hAnsi="Times New Roman" w:cs="Times New Roman"/>
          <w:sz w:val="28"/>
          <w:szCs w:val="28"/>
        </w:rPr>
        <w:t xml:space="preserve">Место дисциплины «Программирование на основе объектно-ориентированного подхода» в структуре образовательной программы определяется учебным планом </w:t>
      </w:r>
      <w:r w:rsidR="007033D9">
        <w:rPr>
          <w:rFonts w:ascii="Times New Roman" w:hAnsi="Times New Roman" w:cs="Times New Roman"/>
          <w:sz w:val="28"/>
          <w:szCs w:val="28"/>
        </w:rPr>
        <w:t>по направлению 38.03.05 – Б</w:t>
      </w:r>
      <w:bookmarkStart w:id="0" w:name="_GoBack"/>
      <w:bookmarkEnd w:id="0"/>
      <w:r w:rsidRPr="0058455E">
        <w:rPr>
          <w:rFonts w:ascii="Times New Roman" w:hAnsi="Times New Roman" w:cs="Times New Roman"/>
          <w:sz w:val="28"/>
          <w:szCs w:val="28"/>
        </w:rPr>
        <w:t>изнес-информатика, профиль: ИТ-менеджмент в бизнесе.</w:t>
      </w:r>
    </w:p>
    <w:p w:rsidR="0058455E" w:rsidRPr="0058455E" w:rsidRDefault="0058455E" w:rsidP="009B6F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807D7" w:rsidRPr="009B6F6A" w:rsidRDefault="00B807D7" w:rsidP="009B6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F6A">
        <w:rPr>
          <w:rFonts w:ascii="Times New Roman" w:hAnsi="Times New Roman" w:cs="Times New Roman"/>
          <w:b/>
          <w:sz w:val="28"/>
          <w:szCs w:val="28"/>
        </w:rPr>
        <w:t>Краткое содержание дисциплины</w:t>
      </w:r>
      <w:r w:rsidRPr="009B6F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7D7" w:rsidRPr="009B6F6A" w:rsidRDefault="00B807D7" w:rsidP="009B6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F6A">
        <w:rPr>
          <w:rFonts w:ascii="Times New Roman" w:hAnsi="Times New Roman" w:cs="Times New Roman"/>
          <w:sz w:val="28"/>
          <w:szCs w:val="28"/>
        </w:rPr>
        <w:t>Обзор современных объектно-ориентированных языков. Управление проектом в интегрированных средах разработки. Типы данных, операции и операторы. Управляющие конструкции. Ин</w:t>
      </w:r>
      <w:r w:rsidR="009371A2" w:rsidRPr="009B6F6A">
        <w:rPr>
          <w:rFonts w:ascii="Times New Roman" w:hAnsi="Times New Roman" w:cs="Times New Roman"/>
          <w:sz w:val="28"/>
          <w:szCs w:val="28"/>
        </w:rPr>
        <w:t xml:space="preserve">капсуляция и видимость объектов. </w:t>
      </w:r>
      <w:r w:rsidRPr="009B6F6A">
        <w:rPr>
          <w:rFonts w:ascii="Times New Roman" w:hAnsi="Times New Roman" w:cs="Times New Roman"/>
          <w:sz w:val="28"/>
          <w:szCs w:val="28"/>
        </w:rPr>
        <w:t>Конструкторы и наследование. Полиморфизм, абстрактные классы и интерфейсы. Обработка оши</w:t>
      </w:r>
      <w:r w:rsidR="009371A2" w:rsidRPr="009B6F6A">
        <w:rPr>
          <w:rFonts w:ascii="Times New Roman" w:hAnsi="Times New Roman" w:cs="Times New Roman"/>
          <w:sz w:val="28"/>
          <w:szCs w:val="28"/>
        </w:rPr>
        <w:t xml:space="preserve">бок с использованием исключений. </w:t>
      </w:r>
      <w:r w:rsidRPr="009B6F6A">
        <w:rPr>
          <w:rFonts w:ascii="Times New Roman" w:hAnsi="Times New Roman" w:cs="Times New Roman"/>
          <w:sz w:val="28"/>
          <w:szCs w:val="28"/>
        </w:rPr>
        <w:t>Структуры данных и сортировка</w:t>
      </w:r>
      <w:r w:rsidR="009371A2" w:rsidRPr="009B6F6A">
        <w:rPr>
          <w:rFonts w:ascii="Times New Roman" w:hAnsi="Times New Roman" w:cs="Times New Roman"/>
          <w:sz w:val="28"/>
          <w:szCs w:val="28"/>
        </w:rPr>
        <w:t xml:space="preserve">. </w:t>
      </w:r>
      <w:r w:rsidRPr="009B6F6A">
        <w:rPr>
          <w:rFonts w:ascii="Times New Roman" w:hAnsi="Times New Roman" w:cs="Times New Roman"/>
          <w:sz w:val="28"/>
          <w:szCs w:val="28"/>
        </w:rPr>
        <w:t>Структура и функционирование при</w:t>
      </w:r>
      <w:r w:rsidR="009371A2" w:rsidRPr="009B6F6A">
        <w:rPr>
          <w:rFonts w:ascii="Times New Roman" w:hAnsi="Times New Roman" w:cs="Times New Roman"/>
          <w:sz w:val="28"/>
          <w:szCs w:val="28"/>
        </w:rPr>
        <w:t xml:space="preserve">ложений. </w:t>
      </w:r>
      <w:r w:rsidRPr="009B6F6A">
        <w:rPr>
          <w:rFonts w:ascii="Times New Roman" w:hAnsi="Times New Roman" w:cs="Times New Roman"/>
          <w:sz w:val="28"/>
          <w:szCs w:val="28"/>
        </w:rPr>
        <w:t>Приложения с графическим интерфейсом пользователя</w:t>
      </w:r>
      <w:r w:rsidR="009371A2" w:rsidRPr="009B6F6A">
        <w:rPr>
          <w:rFonts w:ascii="Times New Roman" w:hAnsi="Times New Roman" w:cs="Times New Roman"/>
          <w:sz w:val="28"/>
          <w:szCs w:val="28"/>
        </w:rPr>
        <w:t>.</w:t>
      </w:r>
      <w:r w:rsidRPr="009B6F6A">
        <w:rPr>
          <w:rFonts w:ascii="Times New Roman" w:hAnsi="Times New Roman" w:cs="Times New Roman"/>
          <w:sz w:val="28"/>
          <w:szCs w:val="28"/>
        </w:rPr>
        <w:t xml:space="preserve"> П</w:t>
      </w:r>
      <w:r w:rsidR="009371A2" w:rsidRPr="009B6F6A">
        <w:rPr>
          <w:rFonts w:ascii="Times New Roman" w:hAnsi="Times New Roman" w:cs="Times New Roman"/>
          <w:sz w:val="28"/>
          <w:szCs w:val="28"/>
        </w:rPr>
        <w:t xml:space="preserve">риложения c использованием СУБД. </w:t>
      </w:r>
      <w:r w:rsidRPr="009B6F6A">
        <w:rPr>
          <w:rFonts w:ascii="Times New Roman" w:hAnsi="Times New Roman" w:cs="Times New Roman"/>
          <w:sz w:val="28"/>
          <w:szCs w:val="28"/>
        </w:rPr>
        <w:t>Клиент-серверные приложения</w:t>
      </w:r>
      <w:r w:rsidR="009371A2" w:rsidRPr="009B6F6A">
        <w:rPr>
          <w:rFonts w:ascii="Times New Roman" w:hAnsi="Times New Roman" w:cs="Times New Roman"/>
          <w:sz w:val="28"/>
          <w:szCs w:val="28"/>
        </w:rPr>
        <w:t>.</w:t>
      </w:r>
    </w:p>
    <w:p w:rsidR="00B807D7" w:rsidRDefault="00B807D7" w:rsidP="00B80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7D7" w:rsidRDefault="00B807D7" w:rsidP="00B80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7D7" w:rsidRDefault="00B807D7" w:rsidP="00B807D7"/>
    <w:p w:rsidR="005C37E1" w:rsidRDefault="005C37E1"/>
    <w:sectPr w:rsidR="005C37E1" w:rsidSect="005C3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07D7"/>
    <w:rsid w:val="003E707F"/>
    <w:rsid w:val="0058455E"/>
    <w:rsid w:val="005C37E1"/>
    <w:rsid w:val="007033D9"/>
    <w:rsid w:val="008F1946"/>
    <w:rsid w:val="009371A2"/>
    <w:rsid w:val="009B6F6A"/>
    <w:rsid w:val="00A80C74"/>
    <w:rsid w:val="00B807D7"/>
    <w:rsid w:val="00D35CCE"/>
    <w:rsid w:val="00EB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E481D"/>
  <w15:docId w15:val="{C1D623A5-7F47-422C-B73C-C78E585A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07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49DC3E-1442-4F02-A119-BE1268870C83}"/>
</file>

<file path=customXml/itemProps2.xml><?xml version="1.0" encoding="utf-8"?>
<ds:datastoreItem xmlns:ds="http://schemas.openxmlformats.org/officeDocument/2006/customXml" ds:itemID="{8E57DC6D-E349-4172-BC71-6872746EABED}"/>
</file>

<file path=customXml/itemProps3.xml><?xml version="1.0" encoding="utf-8"?>
<ds:datastoreItem xmlns:ds="http://schemas.openxmlformats.org/officeDocument/2006/customXml" ds:itemID="{BBF8BD0B-F81B-4B83-BBFC-EA5DA05628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Вологдина Ольга Александровна</cp:lastModifiedBy>
  <cp:revision>7</cp:revision>
  <dcterms:created xsi:type="dcterms:W3CDTF">2017-02-07T12:33:00Z</dcterms:created>
  <dcterms:modified xsi:type="dcterms:W3CDTF">2020-11-17T11:31:00Z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